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780B5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</w:t>
            </w:r>
            <w:r w:rsidR="00780B56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</w:t>
            </w: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единицы товара работы услуги,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  <w:r w:rsidR="00352909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</w:p>
        </w:tc>
      </w:tr>
      <w:tr w:rsidR="00C5386A" w:rsidRPr="004D6C13" w:rsidTr="008031AB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4A15B0" w:rsidP="000774A6">
            <w:pPr>
              <w:spacing w:after="0" w:line="240" w:lineRule="auto"/>
              <w:jc w:val="both"/>
              <w:outlineLvl w:val="0"/>
              <w:rPr>
                <w:rFonts w:cs="Tahoma"/>
                <w:sz w:val="18"/>
                <w:szCs w:val="18"/>
              </w:rPr>
            </w:pPr>
            <w:r w:rsidRPr="004A15B0">
              <w:rPr>
                <w:rFonts w:eastAsia="Times New Roman" w:cs="Tahoma"/>
                <w:b/>
                <w:i/>
              </w:rPr>
              <w:t xml:space="preserve">Выполнение работ по текущему ремонту помещений в здании, по адресу: </w:t>
            </w:r>
            <w:proofErr w:type="gramStart"/>
            <w:r w:rsidRPr="004A15B0">
              <w:rPr>
                <w:rFonts w:eastAsia="Times New Roman" w:cs="Tahoma"/>
                <w:b/>
                <w:i/>
              </w:rPr>
              <w:t>Свердловская область, г. Екатеринбург, ул. Кузнечная, д.92, для нужд Свердловского филиала АО «Энергосбыт Плюс»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8031AB" w:rsidP="00C5386A">
            <w:pPr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</w:rPr>
              <w:t>Усл.ед</w:t>
            </w:r>
            <w:proofErr w:type="spellEnd"/>
            <w:r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8031AB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4A15B0" w:rsidP="00C5386A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A15B0">
              <w:rPr>
                <w:rFonts w:eastAsia="Times New Roman" w:cs="Tahoma"/>
                <w:lang w:eastAsia="ru-RU"/>
              </w:rPr>
              <w:t>1 807 567,79</w:t>
            </w:r>
          </w:p>
        </w:tc>
        <w:tc>
          <w:tcPr>
            <w:tcW w:w="1873" w:type="dxa"/>
            <w:vAlign w:val="center"/>
          </w:tcPr>
          <w:p w:rsidR="00C5386A" w:rsidRPr="009815F6" w:rsidRDefault="004A15B0" w:rsidP="008031AB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A15B0">
              <w:rPr>
                <w:rFonts w:eastAsia="Times New Roman" w:cs="Tahoma"/>
                <w:lang w:eastAsia="ru-RU"/>
              </w:rPr>
              <w:t>1 807 567,79</w:t>
            </w:r>
          </w:p>
        </w:tc>
      </w:tr>
      <w:tr w:rsidR="008031AB" w:rsidRPr="004D6C13" w:rsidTr="008031A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8031AB" w:rsidRPr="009815F6" w:rsidRDefault="008031AB" w:rsidP="00C5386A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8031AB" w:rsidRPr="009815F6" w:rsidRDefault="004A15B0" w:rsidP="008031AB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A15B0">
              <w:rPr>
                <w:rFonts w:eastAsia="Times New Roman" w:cs="Tahoma"/>
                <w:lang w:eastAsia="ru-RU"/>
              </w:rPr>
              <w:t>1 807 567,79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>
      <w:bookmarkStart w:id="0" w:name="_GoBack"/>
      <w:bookmarkEnd w:id="0"/>
    </w:p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1A5" w:rsidRDefault="009221A5" w:rsidP="009A32CA">
      <w:pPr>
        <w:spacing w:after="0" w:line="240" w:lineRule="auto"/>
      </w:pPr>
      <w:r>
        <w:separator/>
      </w:r>
    </w:p>
  </w:endnote>
  <w:end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1A5" w:rsidRDefault="009221A5" w:rsidP="009A32CA">
      <w:pPr>
        <w:spacing w:after="0" w:line="240" w:lineRule="auto"/>
      </w:pPr>
      <w:r>
        <w:separator/>
      </w:r>
    </w:p>
  </w:footnote>
  <w:foot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footnote>
  <w:footnote w:id="1">
    <w:p w:rsidR="00352909" w:rsidRPr="00352909" w:rsidRDefault="00352909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5A44B1" w:rsidRPr="005A44B1">
        <w:rPr>
          <w:rFonts w:ascii="Tahoma" w:hAnsi="Tahoma" w:cs="Tahoma"/>
          <w:snapToGrid/>
          <w:lang w:val="ru-RU" w:eastAsia="ru-RU"/>
        </w:rPr>
        <w:t xml:space="preserve">В цену договора включаются все затраты, издержки и иные расходы, необходимые для выполнения работ (оказания услуг, поставки товара), являющихся предметом договора, а также расходы на перевозку, страхование, уплату таможенных пошлин, налогов, в </w:t>
      </w:r>
      <w:proofErr w:type="spellStart"/>
      <w:r w:rsidR="005A44B1" w:rsidRPr="005A44B1">
        <w:rPr>
          <w:rFonts w:ascii="Tahoma" w:hAnsi="Tahoma" w:cs="Tahoma"/>
          <w:snapToGrid/>
          <w:lang w:val="ru-RU" w:eastAsia="ru-RU"/>
        </w:rPr>
        <w:t>т.ч</w:t>
      </w:r>
      <w:proofErr w:type="spellEnd"/>
      <w:r w:rsidR="005A44B1" w:rsidRPr="005A44B1">
        <w:rPr>
          <w:rFonts w:ascii="Tahoma" w:hAnsi="Tahoma" w:cs="Tahoma"/>
          <w:snapToGrid/>
          <w:lang w:val="ru-RU" w:eastAsia="ru-RU"/>
        </w:rPr>
        <w:t>. НДС и других обязательных платежей, влияющих на цену договора.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07CB0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A6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E6622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290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3935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15B0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4B1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4FB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0B56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1AB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047B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1A5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1E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B43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3C4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4D2E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1D6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24A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50C9-6EE1-483C-870D-7C679B79A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30</cp:revision>
  <dcterms:created xsi:type="dcterms:W3CDTF">2018-09-03T02:30:00Z</dcterms:created>
  <dcterms:modified xsi:type="dcterms:W3CDTF">2024-10-03T10:39:00Z</dcterms:modified>
</cp:coreProperties>
</file>